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0" w:rsidRPr="007D6BA0" w:rsidRDefault="007D6BA0" w:rsidP="00B05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BA0">
        <w:rPr>
          <w:rFonts w:ascii="Arial" w:hAnsi="Arial" w:cs="Arial"/>
          <w:b/>
          <w:sz w:val="24"/>
          <w:szCs w:val="24"/>
        </w:rPr>
        <w:t>LOS CHICOS DIJERON PRESENTE A LOS FESTEJOS POR EL MES DE LOS NIÑOS EN CHARATA</w:t>
      </w:r>
    </w:p>
    <w:p w:rsidR="007D6BA0" w:rsidRDefault="007D6BA0" w:rsidP="00B05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BA0" w:rsidRDefault="007D6BA0" w:rsidP="00B054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fin de semana, los más pequeños tuvieron su momento de diversión y alegría, ya que desde el Municipio de Charata inauguraron el mes dedicado a los niños. La consigna de este año es </w:t>
      </w:r>
      <w:r w:rsidR="00B054D0" w:rsidRPr="00B054D0">
        <w:rPr>
          <w:rFonts w:ascii="Arial" w:hAnsi="Arial" w:cs="Arial"/>
          <w:sz w:val="24"/>
          <w:szCs w:val="24"/>
        </w:rPr>
        <w:t xml:space="preserve">"El Tren de la Alegría", </w:t>
      </w:r>
      <w:r>
        <w:rPr>
          <w:rFonts w:ascii="Arial" w:hAnsi="Arial" w:cs="Arial"/>
          <w:sz w:val="24"/>
          <w:szCs w:val="24"/>
        </w:rPr>
        <w:t xml:space="preserve">cada lugar de festejo será una </w:t>
      </w:r>
      <w:proofErr w:type="spellStart"/>
      <w:r>
        <w:rPr>
          <w:rFonts w:ascii="Arial" w:hAnsi="Arial" w:cs="Arial"/>
          <w:sz w:val="24"/>
          <w:szCs w:val="24"/>
        </w:rPr>
        <w:t>estacioón</w:t>
      </w:r>
      <w:proofErr w:type="spellEnd"/>
      <w:r>
        <w:rPr>
          <w:rFonts w:ascii="Arial" w:hAnsi="Arial" w:cs="Arial"/>
          <w:sz w:val="24"/>
          <w:szCs w:val="24"/>
        </w:rPr>
        <w:t xml:space="preserve"> diferente donde los peques podrán ir dejando su sello en el trencito que se construirá durante cada encuentro y que será presentado en la fiesta que se hará el domingo 25 en el Paseo del Sol. </w:t>
      </w:r>
    </w:p>
    <w:p w:rsidR="007D6BA0" w:rsidRDefault="007D6BA0" w:rsidP="00B05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4D0" w:rsidRPr="00B054D0" w:rsidRDefault="007D6BA0" w:rsidP="00B054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Intendente María Luisa </w:t>
      </w:r>
      <w:proofErr w:type="spellStart"/>
      <w:r>
        <w:rPr>
          <w:rFonts w:ascii="Arial" w:hAnsi="Arial" w:cs="Arial"/>
          <w:sz w:val="24"/>
          <w:szCs w:val="24"/>
        </w:rPr>
        <w:t>Chomiak</w:t>
      </w:r>
      <w:proofErr w:type="spellEnd"/>
      <w:r>
        <w:rPr>
          <w:rFonts w:ascii="Arial" w:hAnsi="Arial" w:cs="Arial"/>
          <w:sz w:val="24"/>
          <w:szCs w:val="24"/>
        </w:rPr>
        <w:t xml:space="preserve"> estuvo compartiendo estos dos días donde todos </w:t>
      </w:r>
      <w:r w:rsidR="00B054D0" w:rsidRPr="00B054D0">
        <w:rPr>
          <w:rFonts w:ascii="Arial" w:hAnsi="Arial" w:cs="Arial"/>
          <w:sz w:val="24"/>
          <w:szCs w:val="24"/>
        </w:rPr>
        <w:t xml:space="preserve">se divirtieron, disfrutaron, bailaron y jugaron al ritmo de las más lindas canciones. </w:t>
      </w:r>
      <w:r>
        <w:rPr>
          <w:rFonts w:ascii="Arial" w:hAnsi="Arial" w:cs="Arial"/>
          <w:sz w:val="24"/>
          <w:szCs w:val="24"/>
        </w:rPr>
        <w:t>En cada encuentro h</w:t>
      </w:r>
      <w:r w:rsidR="00B054D0" w:rsidRPr="00B054D0">
        <w:rPr>
          <w:rFonts w:ascii="Arial" w:hAnsi="Arial" w:cs="Arial"/>
          <w:sz w:val="24"/>
          <w:szCs w:val="24"/>
        </w:rPr>
        <w:t xml:space="preserve">ubo sorteos y un delicioso chocolate para compartir. </w:t>
      </w:r>
      <w:r>
        <w:rPr>
          <w:rFonts w:ascii="Arial" w:hAnsi="Arial" w:cs="Arial"/>
          <w:sz w:val="24"/>
          <w:szCs w:val="24"/>
        </w:rPr>
        <w:t xml:space="preserve">El sábado la fiesta fue en el barrio La Curva, en tanto que ayer domingo la cita fue en la plaza del barrio </w:t>
      </w:r>
      <w:proofErr w:type="spellStart"/>
      <w:r>
        <w:rPr>
          <w:rFonts w:ascii="Arial" w:hAnsi="Arial" w:cs="Arial"/>
          <w:sz w:val="24"/>
          <w:szCs w:val="24"/>
        </w:rPr>
        <w:t>Itatí</w:t>
      </w:r>
      <w:proofErr w:type="spellEnd"/>
      <w:r>
        <w:rPr>
          <w:rFonts w:ascii="Arial" w:hAnsi="Arial" w:cs="Arial"/>
          <w:sz w:val="24"/>
          <w:szCs w:val="24"/>
        </w:rPr>
        <w:t xml:space="preserve">. El sábado también estuvo acompañando la </w:t>
      </w:r>
      <w:r w:rsidR="00B054D0" w:rsidRPr="00B054D0">
        <w:rPr>
          <w:rFonts w:ascii="Arial" w:hAnsi="Arial" w:cs="Arial"/>
          <w:sz w:val="24"/>
          <w:szCs w:val="24"/>
        </w:rPr>
        <w:t xml:space="preserve">titular del </w:t>
      </w:r>
      <w:proofErr w:type="spellStart"/>
      <w:r w:rsidR="00B054D0" w:rsidRPr="00B054D0">
        <w:rPr>
          <w:rFonts w:ascii="Arial" w:hAnsi="Arial" w:cs="Arial"/>
          <w:sz w:val="24"/>
          <w:szCs w:val="24"/>
        </w:rPr>
        <w:t>Iprodich</w:t>
      </w:r>
      <w:proofErr w:type="spellEnd"/>
      <w:r w:rsidR="00B054D0" w:rsidRPr="00B054D0">
        <w:rPr>
          <w:rFonts w:ascii="Arial" w:hAnsi="Arial" w:cs="Arial"/>
          <w:sz w:val="24"/>
          <w:szCs w:val="24"/>
        </w:rPr>
        <w:t xml:space="preserve"> Mariel </w:t>
      </w:r>
      <w:proofErr w:type="spellStart"/>
      <w:r w:rsidR="00B054D0" w:rsidRPr="00B054D0">
        <w:rPr>
          <w:rFonts w:ascii="Arial" w:hAnsi="Arial" w:cs="Arial"/>
          <w:sz w:val="24"/>
          <w:szCs w:val="24"/>
        </w:rPr>
        <w:t>Gersel</w:t>
      </w:r>
      <w:proofErr w:type="spellEnd"/>
      <w:r>
        <w:rPr>
          <w:rFonts w:ascii="Arial" w:hAnsi="Arial" w:cs="Arial"/>
          <w:sz w:val="24"/>
          <w:szCs w:val="24"/>
        </w:rPr>
        <w:t xml:space="preserve"> y parte de su equipo junto a </w:t>
      </w:r>
      <w:r w:rsidR="00B054D0" w:rsidRPr="00B054D0">
        <w:rPr>
          <w:rFonts w:ascii="Arial" w:hAnsi="Arial" w:cs="Arial"/>
          <w:sz w:val="24"/>
          <w:szCs w:val="24"/>
        </w:rPr>
        <w:t xml:space="preserve">concejales y el gran equipo de Acción Social del municipio que organiza estas lindas actividades </w:t>
      </w:r>
      <w:r>
        <w:rPr>
          <w:rFonts w:ascii="Arial" w:hAnsi="Arial" w:cs="Arial"/>
          <w:sz w:val="24"/>
          <w:szCs w:val="24"/>
        </w:rPr>
        <w:t xml:space="preserve">a cargo de </w:t>
      </w:r>
      <w:r w:rsidR="00B054D0" w:rsidRPr="00B054D0">
        <w:rPr>
          <w:rFonts w:ascii="Arial" w:hAnsi="Arial" w:cs="Arial"/>
          <w:sz w:val="24"/>
          <w:szCs w:val="24"/>
        </w:rPr>
        <w:t>Silvina Pereyra</w:t>
      </w:r>
      <w:r>
        <w:rPr>
          <w:rFonts w:ascii="Arial" w:hAnsi="Arial" w:cs="Arial"/>
          <w:sz w:val="24"/>
          <w:szCs w:val="24"/>
        </w:rPr>
        <w:t>.</w:t>
      </w:r>
    </w:p>
    <w:p w:rsidR="00B054D0" w:rsidRPr="00B054D0" w:rsidRDefault="00B054D0" w:rsidP="00B05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4B2" w:rsidRPr="00B054D0" w:rsidRDefault="007D6BA0" w:rsidP="00B054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Hubo sorteos de juguetes y bicicletas, muchos juegos y propuestas para que la familia sea parte de estos encuentros donde también hubo espacio para disfrutar de </w:t>
      </w:r>
      <w:r w:rsidR="00B054D0" w:rsidRPr="00B054D0">
        <w:rPr>
          <w:rFonts w:ascii="Arial" w:hAnsi="Arial" w:cs="Arial"/>
          <w:sz w:val="24"/>
          <w:szCs w:val="24"/>
        </w:rPr>
        <w:t>un rico chocolate. El Tren de la Alegría continuará su viaje el próximo jueves</w:t>
      </w:r>
      <w:r w:rsidR="002F33D6">
        <w:rPr>
          <w:rFonts w:ascii="Arial" w:hAnsi="Arial" w:cs="Arial"/>
          <w:sz w:val="24"/>
          <w:szCs w:val="24"/>
        </w:rPr>
        <w:t xml:space="preserve"> 8</w:t>
      </w:r>
      <w:r w:rsidR="00B054D0" w:rsidRPr="00B054D0">
        <w:rPr>
          <w:rFonts w:ascii="Arial" w:hAnsi="Arial" w:cs="Arial"/>
          <w:sz w:val="24"/>
          <w:szCs w:val="24"/>
        </w:rPr>
        <w:t xml:space="preserve"> en la Escuela N° 310 de Pampa </w:t>
      </w:r>
      <w:r w:rsidR="002F33D6" w:rsidRPr="00B054D0">
        <w:rPr>
          <w:rFonts w:ascii="Arial" w:hAnsi="Arial" w:cs="Arial"/>
          <w:sz w:val="24"/>
          <w:szCs w:val="24"/>
        </w:rPr>
        <w:t>Ávila</w:t>
      </w:r>
      <w:r w:rsidR="00B054D0" w:rsidRPr="00B054D0">
        <w:rPr>
          <w:rFonts w:ascii="Arial" w:hAnsi="Arial" w:cs="Arial"/>
          <w:sz w:val="24"/>
          <w:szCs w:val="24"/>
        </w:rPr>
        <w:t xml:space="preserve"> y el sábado </w:t>
      </w:r>
      <w:r w:rsidR="002F33D6">
        <w:rPr>
          <w:rFonts w:ascii="Arial" w:hAnsi="Arial" w:cs="Arial"/>
          <w:sz w:val="24"/>
          <w:szCs w:val="24"/>
        </w:rPr>
        <w:t xml:space="preserve">10 </w:t>
      </w:r>
      <w:bookmarkStart w:id="0" w:name="_GoBack"/>
      <w:bookmarkEnd w:id="0"/>
      <w:r w:rsidR="00B054D0" w:rsidRPr="00B054D0">
        <w:rPr>
          <w:rFonts w:ascii="Arial" w:hAnsi="Arial" w:cs="Arial"/>
          <w:sz w:val="24"/>
          <w:szCs w:val="24"/>
        </w:rPr>
        <w:t>en Plaza Belgrano.</w:t>
      </w:r>
    </w:p>
    <w:sectPr w:rsidR="005944B2" w:rsidRPr="00B05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D0"/>
    <w:rsid w:val="002F33D6"/>
    <w:rsid w:val="005944B2"/>
    <w:rsid w:val="007D6BA0"/>
    <w:rsid w:val="00B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2019-08-05T11:31:00Z</dcterms:created>
  <dcterms:modified xsi:type="dcterms:W3CDTF">2019-08-05T12:37:00Z</dcterms:modified>
</cp:coreProperties>
</file>