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FA" w:rsidRDefault="003673FA" w:rsidP="003673FA">
      <w:pPr>
        <w:spacing w:after="0" w:line="240" w:lineRule="auto"/>
      </w:pPr>
      <w:r>
        <w:t>CHOMIAK RECIBIÓ A FUNCIONARIOS DEL MINISTERIO DE TURISMO DE NA</w:t>
      </w:r>
      <w:bookmarkStart w:id="0" w:name="_GoBack"/>
      <w:bookmarkEnd w:id="0"/>
      <w:r>
        <w:t xml:space="preserve">CION Y DE PROVINCIA PARA VISITAR LA OBRA DEL MICROESTADIO EN EL CEF </w:t>
      </w:r>
    </w:p>
    <w:p w:rsidR="00781F7A" w:rsidRDefault="00781F7A" w:rsidP="003673FA">
      <w:pPr>
        <w:spacing w:after="0" w:line="240" w:lineRule="auto"/>
      </w:pPr>
    </w:p>
    <w:p w:rsidR="005606AD" w:rsidRDefault="003673FA" w:rsidP="003673FA">
      <w:pPr>
        <w:spacing w:after="0" w:line="240" w:lineRule="auto"/>
      </w:pPr>
      <w:r>
        <w:t xml:space="preserve">En la tarde de hoy, se hicieron presentes </w:t>
      </w:r>
      <w:r>
        <w:t>en la ciudad, Eugenia Benedetti,</w:t>
      </w:r>
      <w:r>
        <w:t xml:space="preserve"> Subsecretaria de Desarrollo Estratégico del Ministerio de T</w:t>
      </w:r>
      <w:r w:rsidR="00005A4F">
        <w:t xml:space="preserve">urismo y Deportes de la Nación y </w:t>
      </w:r>
      <w:r>
        <w:t xml:space="preserve">el titular del Instituto de Turismo de la provincia Ariel Ybarra, quienes junto a la Intendente María Luisa </w:t>
      </w:r>
      <w:proofErr w:type="spellStart"/>
      <w:r>
        <w:t>Chomiak</w:t>
      </w:r>
      <w:proofErr w:type="spellEnd"/>
      <w:r>
        <w:t xml:space="preserve"> realizaron una recorrida para </w:t>
      </w:r>
      <w:r w:rsidR="005606AD">
        <w:t>observar</w:t>
      </w:r>
      <w:r>
        <w:t xml:space="preserve"> la construcción del Micro estadio del CEF "Jorge Hacha </w:t>
      </w:r>
      <w:proofErr w:type="spellStart"/>
      <w:r>
        <w:t>Apud</w:t>
      </w:r>
      <w:proofErr w:type="spellEnd"/>
      <w:r>
        <w:t xml:space="preserve">". </w:t>
      </w:r>
      <w:r w:rsidR="005606AD">
        <w:t xml:space="preserve">La obra, próxima a finalizar, presenta un avance del 85 por ciento de ejecución y demanda una inversión de 27 millones de </w:t>
      </w:r>
      <w:r w:rsidR="00005A4F">
        <w:t>pesos</w:t>
      </w:r>
      <w:r w:rsidR="005606AD">
        <w:t xml:space="preserve"> y contará</w:t>
      </w:r>
      <w:r w:rsidR="00005A4F">
        <w:t>,</w:t>
      </w:r>
      <w:r w:rsidR="005606AD">
        <w:t xml:space="preserve"> además de la estructura del </w:t>
      </w:r>
      <w:proofErr w:type="spellStart"/>
      <w:r w:rsidR="005606AD">
        <w:t>microestadio</w:t>
      </w:r>
      <w:proofErr w:type="spellEnd"/>
      <w:r w:rsidR="005606AD">
        <w:t xml:space="preserve">, con nuevo playón de acceso, iluminación y la refacción de oficinas, vestuarios y sanitarios.   </w:t>
      </w:r>
    </w:p>
    <w:p w:rsidR="005606AD" w:rsidRDefault="005606AD" w:rsidP="003673FA">
      <w:pPr>
        <w:spacing w:after="0" w:line="240" w:lineRule="auto"/>
      </w:pPr>
    </w:p>
    <w:p w:rsidR="003673FA" w:rsidRDefault="003673FA" w:rsidP="003673FA">
      <w:pPr>
        <w:spacing w:after="0" w:line="240" w:lineRule="auto"/>
      </w:pPr>
      <w:r>
        <w:t>En la oportunidad la jefa comunal destacó estas visitas de los funcionarios nacional y provincial, para recorrer esta obra que se ejecuta a través del convenio del Gobierno de la provincia, el Municipio y el Ministerio de Turismo de la Nación. Celebramos como lo hicimos en su momento</w:t>
      </w:r>
      <w:r w:rsidR="00005A4F">
        <w:t>,</w:t>
      </w:r>
      <w:r>
        <w:t xml:space="preserve"> está concreción y falta muy poco para su finalización, </w:t>
      </w:r>
      <w:r>
        <w:t>con una importante inversión de</w:t>
      </w:r>
      <w:r w:rsidRPr="003673FA">
        <w:t xml:space="preserve"> 18 millones de pesos que provienen de Nación, otros 9 millo</w:t>
      </w:r>
      <w:r>
        <w:t>nes que vuelca la provincia y do</w:t>
      </w:r>
      <w:r w:rsidRPr="003673FA">
        <w:t>nde hoy</w:t>
      </w:r>
      <w:r w:rsidR="00005A4F">
        <w:t>,</w:t>
      </w:r>
      <w:r w:rsidRPr="003673FA">
        <w:t xml:space="preserve"> </w:t>
      </w:r>
      <w:r w:rsidR="00005A4F">
        <w:t xml:space="preserve">en esta oportunidad que tenemos con la presencia de la subsecretaria Benedetti, </w:t>
      </w:r>
      <w:r w:rsidRPr="003673FA">
        <w:t>ya estamos conversando para má</w:t>
      </w:r>
      <w:r w:rsidR="00005A4F">
        <w:t>s obras complementarias con quie</w:t>
      </w:r>
      <w:r w:rsidRPr="003673FA">
        <w:t>nes nos acompañan</w:t>
      </w:r>
      <w:r w:rsidR="00005A4F">
        <w:t>,</w:t>
      </w:r>
      <w:r w:rsidRPr="003673FA">
        <w:t xml:space="preserve"> así que es una alegría enorme para todos los </w:t>
      </w:r>
      <w:proofErr w:type="spellStart"/>
      <w:r w:rsidRPr="003673FA">
        <w:t>charatenses</w:t>
      </w:r>
      <w:proofErr w:type="spellEnd"/>
      <w:r w:rsidRPr="003673FA">
        <w:t>, porque sabemos la importancia de esta institución para la comunidad".</w:t>
      </w:r>
    </w:p>
    <w:p w:rsidR="003673FA" w:rsidRDefault="003673FA" w:rsidP="003673FA">
      <w:pPr>
        <w:spacing w:after="0" w:line="240" w:lineRule="auto"/>
      </w:pPr>
    </w:p>
    <w:p w:rsidR="003673FA" w:rsidRDefault="003673FA" w:rsidP="003673FA">
      <w:pPr>
        <w:spacing w:after="0" w:line="240" w:lineRule="auto"/>
      </w:pPr>
      <w:r>
        <w:t>Añadió que “</w:t>
      </w:r>
      <w:r>
        <w:t xml:space="preserve">Esta es una obra anhelada para todos, </w:t>
      </w:r>
      <w:r>
        <w:t xml:space="preserve">hoy </w:t>
      </w:r>
      <w:r>
        <w:t>nos acompañan la supervisora Elba Hoyos, el director del Poli Carlos Álvarez</w:t>
      </w:r>
      <w:r>
        <w:t>, que representan a</w:t>
      </w:r>
      <w:r w:rsidR="00B63415">
        <w:t xml:space="preserve"> parte de</w:t>
      </w:r>
      <w:r>
        <w:t xml:space="preserve"> esta gran comunidad educativa</w:t>
      </w:r>
      <w:r>
        <w:t xml:space="preserve">. Es una jornada de trabajo </w:t>
      </w:r>
      <w:r>
        <w:t>donde también avanzamos para generar nuevos proyectos para este querido lugar que alberga a tantos jóvenes y niños para la práctica de distintas disciplinas deportivas. Más adelant</w:t>
      </w:r>
      <w:r>
        <w:t>e, detalló que ya se lleva ejecutado un 85 por ciento de la construcción, restando la iluminación y lo que será el nuevo acceso, y la recuperación de oficinas y sanitarios. Está en proceso el nuevo Playón y estaría finalizando los trabajos en muy poco tiempo</w:t>
      </w:r>
      <w:r>
        <w:t>” adelantó</w:t>
      </w:r>
      <w:r>
        <w:t>.</w:t>
      </w:r>
    </w:p>
    <w:p w:rsidR="00781F7A" w:rsidRDefault="00781F7A" w:rsidP="003673FA">
      <w:pPr>
        <w:spacing w:after="0" w:line="240" w:lineRule="auto"/>
      </w:pPr>
    </w:p>
    <w:p w:rsidR="003673FA" w:rsidRDefault="003673FA" w:rsidP="003673FA">
      <w:pPr>
        <w:spacing w:after="0" w:line="240" w:lineRule="auto"/>
      </w:pPr>
      <w:r>
        <w:t>Por su parte, la funcionaria nacional detalló que es un orgullo compartir esta jor</w:t>
      </w:r>
      <w:r w:rsidR="00781F7A">
        <w:t xml:space="preserve">nada para apreciar el avance de </w:t>
      </w:r>
      <w:r>
        <w:t>esta obra tan importante que forma parte de un plan nacional de obras en polideportivos de todo el país, realizando múltiples inversiones que además brindan fuentes de</w:t>
      </w:r>
      <w:r w:rsidR="00781F7A">
        <w:t xml:space="preserve"> </w:t>
      </w:r>
      <w:r>
        <w:t xml:space="preserve">trabajo en diferentes lugares. </w:t>
      </w:r>
      <w:proofErr w:type="gramStart"/>
      <w:r>
        <w:t>Además</w:t>
      </w:r>
      <w:proofErr w:type="gramEnd"/>
      <w:r>
        <w:t xml:space="preserve"> anticipó que dialogaron con las autoridades locales</w:t>
      </w:r>
      <w:r w:rsidR="00B63415">
        <w:t>,</w:t>
      </w:r>
      <w:r>
        <w:t xml:space="preserve"> quienes plantearon nuevo</w:t>
      </w:r>
      <w:r w:rsidR="00B63415">
        <w:t>s</w:t>
      </w:r>
      <w:r>
        <w:t xml:space="preserve"> </w:t>
      </w:r>
      <w:r>
        <w:t xml:space="preserve">proyectos para </w:t>
      </w:r>
      <w:r>
        <w:t xml:space="preserve">que la institución siga </w:t>
      </w:r>
      <w:r>
        <w:t>creciendo</w:t>
      </w:r>
      <w:r>
        <w:t>.</w:t>
      </w:r>
      <w:r>
        <w:t xml:space="preserve"> como es la construcción de un </w:t>
      </w:r>
      <w:proofErr w:type="spellStart"/>
      <w:r>
        <w:t>playon</w:t>
      </w:r>
      <w:proofErr w:type="spellEnd"/>
      <w:r>
        <w:t xml:space="preserve"> para atletismo </w:t>
      </w:r>
      <w:r w:rsidR="00B63415">
        <w:t>“</w:t>
      </w:r>
      <w:r>
        <w:t>analizaremos el</w:t>
      </w:r>
      <w:r w:rsidR="00781F7A">
        <w:t xml:space="preserve"> </w:t>
      </w:r>
      <w:r>
        <w:t xml:space="preserve">proyecto para avanzar </w:t>
      </w:r>
      <w:r w:rsidR="00B63415">
        <w:t>y seguir creciendo en todos los ámbitos donde exista este gran impulso al deporte</w:t>
      </w:r>
      <w:r w:rsidR="00781F7A">
        <w:t>”, expresó</w:t>
      </w:r>
      <w:r>
        <w:t>.</w:t>
      </w:r>
    </w:p>
    <w:p w:rsidR="00781F7A" w:rsidRDefault="00781F7A" w:rsidP="003673FA">
      <w:pPr>
        <w:spacing w:after="0" w:line="240" w:lineRule="auto"/>
      </w:pPr>
    </w:p>
    <w:p w:rsidR="002A45A2" w:rsidRDefault="003673FA" w:rsidP="003673FA">
      <w:pPr>
        <w:spacing w:after="0" w:line="240" w:lineRule="auto"/>
      </w:pPr>
      <w:r>
        <w:t>Finalmente</w:t>
      </w:r>
      <w:r w:rsidR="00781F7A">
        <w:t>,</w:t>
      </w:r>
      <w:r>
        <w:t xml:space="preserve"> el titular de Turismo expresó su satisfacción por estar presente en la ciudad y destacó que es importante seguir generando condiciones que potencien a Charata como un lugar para fortalecer actividades deport</w:t>
      </w:r>
      <w:r w:rsidR="00781F7A">
        <w:t xml:space="preserve">ivas y también que propicien el turismo en la región, a la vez que destacó las políticas nacional y provincial que realizan fuertes inversiones en infraestructura para fortalecer la práctica del deporte en tantos lugares. </w:t>
      </w:r>
    </w:p>
    <w:p w:rsidR="005606AD" w:rsidRDefault="005606AD" w:rsidP="003673FA">
      <w:pPr>
        <w:spacing w:after="0" w:line="240" w:lineRule="auto"/>
      </w:pPr>
    </w:p>
    <w:p w:rsidR="005606AD" w:rsidRDefault="005606AD" w:rsidP="003673FA">
      <w:pPr>
        <w:spacing w:after="0" w:line="240" w:lineRule="auto"/>
      </w:pPr>
      <w:r>
        <w:t xml:space="preserve">Acompañaron esta recorrida la titular del Concejo Alejandra Campos, la supervisora Elba Hoyos, el director del CEF Carlos </w:t>
      </w:r>
      <w:proofErr w:type="spellStart"/>
      <w:r>
        <w:t>Alvarez</w:t>
      </w:r>
      <w:proofErr w:type="spellEnd"/>
      <w:r>
        <w:t xml:space="preserve">, concejales y funcionarios del municipio. </w:t>
      </w:r>
    </w:p>
    <w:sectPr w:rsidR="00560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FA"/>
    <w:rsid w:val="00005A4F"/>
    <w:rsid w:val="002A45A2"/>
    <w:rsid w:val="003673FA"/>
    <w:rsid w:val="005606AD"/>
    <w:rsid w:val="00781F7A"/>
    <w:rsid w:val="00B63415"/>
    <w:rsid w:val="00E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B4B4"/>
  <w15:chartTrackingRefBased/>
  <w15:docId w15:val="{5B95714C-ED97-4F77-9BB6-1D44E3AA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2021-08-09T22:04:00Z</dcterms:created>
  <dcterms:modified xsi:type="dcterms:W3CDTF">2021-08-10T00:39:00Z</dcterms:modified>
</cp:coreProperties>
</file>